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8B0F0">
      <w:pPr>
        <w:spacing w:line="360" w:lineRule="auto"/>
        <w:rPr>
          <w:rFonts w:ascii="宋体" w:hAnsi="宋体"/>
          <w:bCs/>
          <w:sz w:val="24"/>
          <w:szCs w:val="24"/>
          <w:lang w:eastAsia="zh-Hans"/>
        </w:rPr>
      </w:pPr>
      <w:r>
        <w:rPr>
          <w:rFonts w:hint="eastAsia" w:ascii="宋体" w:hAnsi="宋体"/>
          <w:bCs/>
          <w:sz w:val="24"/>
          <w:szCs w:val="24"/>
        </w:rPr>
        <w:t>附件</w:t>
      </w:r>
      <w:r>
        <w:rPr>
          <w:rFonts w:hint="eastAsia" w:ascii="宋体" w:hAnsi="宋体"/>
          <w:bCs/>
          <w:sz w:val="24"/>
          <w:szCs w:val="24"/>
          <w:lang w:eastAsia="zh-Hans"/>
        </w:rPr>
        <w:t>一</w:t>
      </w:r>
      <w:r>
        <w:rPr>
          <w:rFonts w:ascii="宋体" w:hAnsi="宋体"/>
          <w:bCs/>
          <w:sz w:val="24"/>
          <w:szCs w:val="24"/>
          <w:lang w:eastAsia="zh-Hans"/>
        </w:rPr>
        <w:t>：</w:t>
      </w:r>
    </w:p>
    <w:p w14:paraId="3288B0D8">
      <w:pPr>
        <w:spacing w:line="360" w:lineRule="auto"/>
        <w:jc w:val="center"/>
        <w:rPr>
          <w:rFonts w:ascii="Times" w:hAnsi="Times"/>
          <w:b/>
          <w:color w:val="3333FF"/>
          <w:sz w:val="24"/>
          <w:szCs w:val="24"/>
        </w:rPr>
      </w:pPr>
      <w:r>
        <w:rPr>
          <w:rFonts w:hint="eastAsia" w:ascii="Times" w:hAnsi="Times" w:eastAsia="华文中宋"/>
          <w:b/>
          <w:sz w:val="30"/>
          <w:szCs w:val="30"/>
        </w:rPr>
        <w:t>中国高校第</w:t>
      </w:r>
      <w:r>
        <w:rPr>
          <w:rFonts w:hint="eastAsia" w:ascii="Times" w:hAnsi="Times" w:eastAsia="华文中宋"/>
          <w:b/>
          <w:sz w:val="30"/>
          <w:szCs w:val="30"/>
          <w:lang w:val="en-US" w:eastAsia="zh-CN"/>
        </w:rPr>
        <w:t>九</w:t>
      </w:r>
      <w:bookmarkStart w:id="0" w:name="_GoBack"/>
      <w:bookmarkEnd w:id="0"/>
      <w:r>
        <w:rPr>
          <w:rFonts w:hint="eastAsia" w:ascii="Times" w:hAnsi="Times" w:eastAsia="华文中宋"/>
          <w:b/>
          <w:sz w:val="30"/>
          <w:szCs w:val="30"/>
        </w:rPr>
        <w:t>届教学学术年会</w:t>
      </w:r>
      <w:r>
        <w:rPr>
          <w:rFonts w:ascii="Times" w:hAnsi="Times" w:eastAsia="华文中宋"/>
          <w:b/>
          <w:sz w:val="30"/>
          <w:szCs w:val="30"/>
        </w:rPr>
        <w:t>论文格式要求</w:t>
      </w:r>
    </w:p>
    <w:p w14:paraId="40F51726">
      <w:pPr>
        <w:widowControl/>
        <w:spacing w:line="225" w:lineRule="atLeast"/>
        <w:rPr>
          <w:rFonts w:ascii="Times" w:hAnsi="Times"/>
          <w:color w:val="3333FF"/>
          <w:sz w:val="24"/>
          <w:szCs w:val="24"/>
        </w:rPr>
      </w:pPr>
      <w:r>
        <w:rPr>
          <w:rFonts w:ascii="Times" w:hAnsi="Times"/>
          <w:color w:val="3333FF"/>
          <w:sz w:val="24"/>
          <w:szCs w:val="24"/>
        </w:rPr>
        <w:t>---------------------------------------------------------</w:t>
      </w:r>
    </w:p>
    <w:p w14:paraId="1585EDFD">
      <w:pPr>
        <w:widowControl/>
        <w:spacing w:line="225" w:lineRule="atLeast"/>
        <w:jc w:val="center"/>
        <w:rPr>
          <w:rFonts w:ascii="Times" w:hAnsi="Times" w:cs="宋体"/>
          <w:color w:val="333333"/>
          <w:kern w:val="0"/>
          <w:sz w:val="18"/>
          <w:szCs w:val="18"/>
        </w:rPr>
      </w:pPr>
      <w:r>
        <w:rPr>
          <w:rFonts w:hint="eastAsia" w:ascii="Times" w:hAnsi="Times" w:cs="宋体"/>
          <w:b/>
          <w:bCs/>
          <w:color w:val="333333"/>
          <w:kern w:val="0"/>
          <w:sz w:val="44"/>
          <w:szCs w:val="44"/>
        </w:rPr>
        <w:t>论文题目</w:t>
      </w:r>
      <w:r>
        <w:rPr>
          <w:rFonts w:ascii="Times" w:hAnsi="Times" w:cs="宋体"/>
          <w:b/>
          <w:bCs/>
          <w:i/>
          <w:iCs/>
          <w:color w:val="3333FF"/>
          <w:kern w:val="0"/>
          <w:sz w:val="18"/>
          <w:szCs w:val="18"/>
        </w:rPr>
        <w:t>[二号粗宋体]</w:t>
      </w:r>
    </w:p>
    <w:p w14:paraId="4E07CCF0">
      <w:pPr>
        <w:widowControl/>
        <w:spacing w:line="225" w:lineRule="atLeast"/>
        <w:jc w:val="center"/>
        <w:rPr>
          <w:rFonts w:ascii="Times" w:hAnsi="Times" w:cs="宋体"/>
          <w:color w:val="3333FF"/>
          <w:kern w:val="0"/>
          <w:sz w:val="18"/>
          <w:szCs w:val="18"/>
        </w:rPr>
      </w:pPr>
      <w:r>
        <w:rPr>
          <w:rFonts w:hint="eastAsia" w:ascii="Times" w:hAnsi="Times" w:eastAsia="楷体" w:cs="宋体"/>
          <w:color w:val="333333"/>
          <w:kern w:val="0"/>
          <w:sz w:val="28"/>
          <w:szCs w:val="28"/>
        </w:rPr>
        <w:t>作者姓名</w:t>
      </w:r>
      <w:r>
        <w:rPr>
          <w:rFonts w:ascii="Times" w:hAnsi="Times" w:cs="宋体"/>
          <w:b/>
          <w:bCs/>
          <w:i/>
          <w:iCs/>
          <w:color w:val="3333FF"/>
          <w:kern w:val="0"/>
          <w:sz w:val="18"/>
          <w:szCs w:val="18"/>
        </w:rPr>
        <w:t>[四号楷体]</w:t>
      </w:r>
    </w:p>
    <w:p w14:paraId="1C4DFEB6">
      <w:pPr>
        <w:widowControl/>
        <w:spacing w:line="225" w:lineRule="atLeast"/>
        <w:jc w:val="center"/>
        <w:rPr>
          <w:rFonts w:ascii="Times" w:hAnsi="Times" w:cs="宋体"/>
          <w:color w:val="333333"/>
          <w:kern w:val="0"/>
          <w:sz w:val="18"/>
          <w:szCs w:val="18"/>
        </w:rPr>
      </w:pPr>
      <w:r>
        <w:rPr>
          <w:rFonts w:ascii="Times" w:hAnsi="Times" w:eastAsia="楷体" w:cs="宋体"/>
          <w:color w:val="333333"/>
          <w:kern w:val="0"/>
          <w:szCs w:val="21"/>
        </w:rPr>
        <w:t>(</w:t>
      </w:r>
      <w:r>
        <w:rPr>
          <w:rFonts w:hint="eastAsia" w:ascii="Times" w:hAnsi="Times" w:eastAsia="楷体" w:cs="宋体"/>
          <w:color w:val="333333"/>
          <w:kern w:val="0"/>
          <w:szCs w:val="21"/>
        </w:rPr>
        <w:t>单位</w:t>
      </w:r>
      <w:r>
        <w:rPr>
          <w:rFonts w:ascii="Times" w:hAnsi="Times" w:eastAsia="楷体" w:cs="宋体"/>
          <w:color w:val="333333"/>
          <w:kern w:val="0"/>
          <w:szCs w:val="21"/>
        </w:rPr>
        <w:t>，</w:t>
      </w:r>
      <w:r>
        <w:rPr>
          <w:rFonts w:hint="eastAsia" w:ascii="Times" w:hAnsi="Times" w:eastAsia="楷体" w:cs="宋体"/>
          <w:color w:val="333333"/>
          <w:kern w:val="0"/>
          <w:szCs w:val="21"/>
        </w:rPr>
        <w:t>城市</w:t>
      </w:r>
      <w:r>
        <w:rPr>
          <w:rFonts w:ascii="Times" w:hAnsi="Times" w:eastAsia="楷体" w:cs="宋体"/>
          <w:color w:val="333333"/>
          <w:kern w:val="0"/>
          <w:szCs w:val="21"/>
        </w:rPr>
        <w:t xml:space="preserve"> </w:t>
      </w:r>
      <w:r>
        <w:rPr>
          <w:rFonts w:hint="eastAsia" w:ascii="Times" w:hAnsi="Times" w:eastAsia="楷体" w:cs="宋体"/>
          <w:color w:val="333333"/>
          <w:kern w:val="0"/>
          <w:szCs w:val="21"/>
        </w:rPr>
        <w:t>邮编</w:t>
      </w:r>
      <w:r>
        <w:rPr>
          <w:rFonts w:ascii="Times" w:hAnsi="Times" w:eastAsia="楷体" w:cs="宋体"/>
          <w:color w:val="333333"/>
          <w:kern w:val="0"/>
          <w:szCs w:val="21"/>
        </w:rPr>
        <w:t xml:space="preserve">) </w:t>
      </w:r>
      <w:r>
        <w:rPr>
          <w:rFonts w:ascii="Times" w:hAnsi="Times" w:cs="宋体"/>
          <w:b/>
          <w:bCs/>
          <w:i/>
          <w:iCs/>
          <w:color w:val="3333FF"/>
          <w:kern w:val="0"/>
          <w:sz w:val="18"/>
          <w:szCs w:val="18"/>
        </w:rPr>
        <w:t>[五号楷体，注意标点，空半字距]</w:t>
      </w:r>
    </w:p>
    <w:p w14:paraId="773158B1">
      <w:pPr>
        <w:widowControl/>
        <w:spacing w:line="276" w:lineRule="auto"/>
        <w:ind w:firstLine="482" w:firstLineChars="200"/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</w:pPr>
      <w:r>
        <w:rPr>
          <w:rFonts w:ascii="Times" w:hAnsi="Times" w:eastAsia="黑体" w:cs="宋体"/>
          <w:b/>
          <w:color w:val="333333"/>
          <w:kern w:val="0"/>
          <w:sz w:val="24"/>
          <w:szCs w:val="24"/>
        </w:rPr>
        <w:t>摘要</w:t>
      </w:r>
      <w:r>
        <w:rPr>
          <w:rFonts w:ascii="Times" w:hAnsi="Times" w:cs="宋体"/>
          <w:b/>
          <w:bCs/>
          <w:i/>
          <w:iCs/>
          <w:color w:val="0000FF"/>
          <w:kern w:val="0"/>
          <w:sz w:val="24"/>
          <w:szCs w:val="24"/>
        </w:rPr>
        <w:t>[小四号黑体]</w:t>
      </w:r>
      <w:r>
        <w:rPr>
          <w:rFonts w:ascii="Times" w:hAnsi="Times" w:cs="宋体"/>
          <w:color w:val="333333"/>
          <w:kern w:val="0"/>
          <w:sz w:val="24"/>
          <w:szCs w:val="24"/>
        </w:rPr>
        <w:t>：××××××××××××××××××××××××××××……</w:t>
      </w:r>
      <w:r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  <w:t>[小四号楷体]</w:t>
      </w:r>
    </w:p>
    <w:p w14:paraId="3B247091">
      <w:pPr>
        <w:widowControl/>
        <w:spacing w:line="276" w:lineRule="auto"/>
        <w:ind w:firstLine="482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eastAsia="黑体" w:cs="宋体"/>
          <w:b/>
          <w:color w:val="333333"/>
          <w:kern w:val="0"/>
          <w:sz w:val="24"/>
          <w:szCs w:val="24"/>
        </w:rPr>
        <w:t>关键词</w:t>
      </w:r>
      <w:r>
        <w:rPr>
          <w:rFonts w:ascii="Times" w:hAnsi="Times" w:cs="宋体"/>
          <w:b/>
          <w:bCs/>
          <w:i/>
          <w:iCs/>
          <w:color w:val="0000FF"/>
          <w:kern w:val="0"/>
          <w:sz w:val="24"/>
          <w:szCs w:val="24"/>
        </w:rPr>
        <w:t>[小四号黑体]</w:t>
      </w:r>
      <w:r>
        <w:rPr>
          <w:rFonts w:ascii="Times" w:hAnsi="Times" w:cs="宋体"/>
          <w:color w:val="333333"/>
          <w:kern w:val="0"/>
          <w:sz w:val="24"/>
          <w:szCs w:val="24"/>
        </w:rPr>
        <w:t>：××××</w:t>
      </w:r>
      <w:r>
        <w:rPr>
          <w:rFonts w:ascii="Times" w:hAnsi="Times" w:eastAsia="楷体" w:cs="宋体"/>
          <w:color w:val="333333"/>
          <w:kern w:val="0"/>
          <w:sz w:val="24"/>
          <w:szCs w:val="24"/>
        </w:rPr>
        <w:t>；</w:t>
      </w:r>
      <w:r>
        <w:rPr>
          <w:rFonts w:ascii="Times" w:hAnsi="Times" w:cs="宋体"/>
          <w:color w:val="333333"/>
          <w:kern w:val="0"/>
          <w:sz w:val="24"/>
          <w:szCs w:val="24"/>
        </w:rPr>
        <w:t>××××</w:t>
      </w:r>
      <w:r>
        <w:rPr>
          <w:rFonts w:ascii="Times" w:hAnsi="Times" w:eastAsia="楷体" w:cs="宋体"/>
          <w:color w:val="333333"/>
          <w:kern w:val="0"/>
          <w:sz w:val="24"/>
          <w:szCs w:val="24"/>
        </w:rPr>
        <w:t>；</w:t>
      </w:r>
      <w:r>
        <w:rPr>
          <w:rFonts w:ascii="Times" w:hAnsi="Times" w:cs="宋体"/>
          <w:color w:val="333333"/>
          <w:kern w:val="0"/>
          <w:sz w:val="24"/>
          <w:szCs w:val="24"/>
        </w:rPr>
        <w:t>××××……</w:t>
      </w:r>
      <w:r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  <w:t>[小四号楷体]</w:t>
      </w:r>
    </w:p>
    <w:p w14:paraId="7FFF44A9">
      <w:pPr>
        <w:widowControl/>
        <w:spacing w:line="276" w:lineRule="auto"/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</w:pPr>
    </w:p>
    <w:p w14:paraId="7EFA0D5D">
      <w:pPr>
        <w:widowControl/>
        <w:spacing w:line="276" w:lineRule="auto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  <w:t xml:space="preserve"> [正文：小四号宋体]</w:t>
      </w:r>
      <w:r>
        <w:rPr>
          <w:rFonts w:ascii="Times" w:hAnsi="Times" w:cs="宋体"/>
          <w:color w:val="333333"/>
          <w:kern w:val="0"/>
          <w:sz w:val="24"/>
          <w:szCs w:val="24"/>
        </w:rPr>
        <w:t>×××××××××××××××××××××……</w:t>
      </w:r>
    </w:p>
    <w:p w14:paraId="59DFA04B">
      <w:pPr>
        <w:widowControl/>
        <w:spacing w:line="276" w:lineRule="auto"/>
        <w:ind w:firstLine="480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eastAsia="黑体" w:cs="宋体"/>
          <w:color w:val="333333"/>
          <w:kern w:val="0"/>
          <w:sz w:val="24"/>
          <w:szCs w:val="24"/>
        </w:rPr>
        <w:t>一、××××××</w:t>
      </w:r>
      <w:r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  <w:t>[小四号黑体]</w:t>
      </w:r>
    </w:p>
    <w:p w14:paraId="731552A8">
      <w:pPr>
        <w:widowControl/>
        <w:spacing w:line="276" w:lineRule="auto"/>
        <w:ind w:firstLine="480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cs="宋体"/>
          <w:color w:val="333333"/>
          <w:kern w:val="0"/>
          <w:sz w:val="24"/>
          <w:szCs w:val="24"/>
        </w:rPr>
        <w:t>××××××××××××××××××××××××××××……</w:t>
      </w:r>
    </w:p>
    <w:p w14:paraId="1410E913">
      <w:pPr>
        <w:widowControl/>
        <w:spacing w:line="276" w:lineRule="auto"/>
        <w:ind w:firstLine="480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cs="宋体"/>
          <w:color w:val="333333"/>
          <w:kern w:val="0"/>
          <w:sz w:val="24"/>
          <w:szCs w:val="24"/>
        </w:rPr>
        <w:t>（一）</w:t>
      </w:r>
      <w:r>
        <w:rPr>
          <w:rFonts w:ascii="Times" w:hAnsi="Times" w:eastAsia="楷体" w:cs="宋体"/>
          <w:color w:val="333333"/>
          <w:kern w:val="0"/>
          <w:sz w:val="24"/>
          <w:szCs w:val="24"/>
        </w:rPr>
        <w:t>××××××</w:t>
      </w:r>
      <w:r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  <w:t>[楷体，字号同正文]</w:t>
      </w:r>
    </w:p>
    <w:p w14:paraId="67CA430F">
      <w:pPr>
        <w:widowControl/>
        <w:spacing w:line="276" w:lineRule="auto"/>
        <w:ind w:firstLine="480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cs="宋体"/>
          <w:color w:val="333333"/>
          <w:kern w:val="0"/>
          <w:sz w:val="24"/>
          <w:szCs w:val="24"/>
        </w:rPr>
        <w:t>××××××××××××××××××××××××××××……</w:t>
      </w:r>
    </w:p>
    <w:p w14:paraId="557B8963">
      <w:pPr>
        <w:widowControl/>
        <w:spacing w:line="276" w:lineRule="auto"/>
        <w:ind w:firstLine="480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cs="宋体"/>
          <w:color w:val="333333"/>
          <w:kern w:val="0"/>
          <w:sz w:val="24"/>
          <w:szCs w:val="24"/>
        </w:rPr>
        <w:t>1、</w:t>
      </w:r>
      <w:r>
        <w:rPr>
          <w:rFonts w:ascii="Times" w:hAnsi="Times" w:eastAsia="仿宋" w:cs="宋体"/>
          <w:color w:val="333333"/>
          <w:kern w:val="0"/>
          <w:sz w:val="24"/>
          <w:szCs w:val="24"/>
        </w:rPr>
        <w:t>××××××</w:t>
      </w:r>
      <w:r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  <w:t>[仿宋体，字号同正文]</w:t>
      </w:r>
    </w:p>
    <w:p w14:paraId="7F528D3A">
      <w:pPr>
        <w:widowControl/>
        <w:spacing w:line="276" w:lineRule="auto"/>
        <w:ind w:firstLine="480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cs="宋体"/>
          <w:color w:val="333333"/>
          <w:kern w:val="0"/>
          <w:sz w:val="24"/>
          <w:szCs w:val="24"/>
        </w:rPr>
        <w:t>××××××××××××××××××××××××××××……</w:t>
      </w:r>
    </w:p>
    <w:p w14:paraId="1D00EA5A">
      <w:pPr>
        <w:widowControl/>
        <w:spacing w:line="276" w:lineRule="auto"/>
        <w:ind w:firstLine="480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cs="宋体"/>
          <w:color w:val="333333"/>
          <w:kern w:val="0"/>
          <w:sz w:val="24"/>
          <w:szCs w:val="24"/>
        </w:rPr>
        <w:t>（1）××××××</w:t>
      </w:r>
      <w:r>
        <w:rPr>
          <w:rFonts w:ascii="Times" w:hAnsi="Times" w:cs="宋体"/>
          <w:b/>
          <w:bCs/>
          <w:i/>
          <w:iCs/>
          <w:color w:val="3333FF"/>
          <w:kern w:val="0"/>
          <w:sz w:val="24"/>
          <w:szCs w:val="24"/>
        </w:rPr>
        <w:t>[宋体，字号同正文]</w:t>
      </w:r>
    </w:p>
    <w:p w14:paraId="472B30F9">
      <w:pPr>
        <w:widowControl/>
        <w:spacing w:line="276" w:lineRule="auto"/>
        <w:ind w:firstLine="480" w:firstLineChars="200"/>
        <w:rPr>
          <w:rFonts w:ascii="Times" w:hAnsi="Times" w:cs="宋体"/>
          <w:color w:val="333333"/>
          <w:kern w:val="0"/>
          <w:sz w:val="24"/>
          <w:szCs w:val="24"/>
        </w:rPr>
      </w:pPr>
      <w:r>
        <w:rPr>
          <w:rFonts w:ascii="Times" w:hAnsi="Times" w:cs="宋体"/>
          <w:color w:val="333333"/>
          <w:kern w:val="0"/>
          <w:sz w:val="24"/>
          <w:szCs w:val="24"/>
        </w:rPr>
        <w:t>××××××××××××××××××××××××××××……</w:t>
      </w:r>
    </w:p>
    <w:p w14:paraId="5F0295B9">
      <w:pPr>
        <w:widowControl/>
        <w:spacing w:line="276" w:lineRule="auto"/>
        <w:ind w:firstLine="360" w:firstLineChars="200"/>
        <w:rPr>
          <w:rFonts w:ascii="Times" w:hAnsi="Times" w:cs="宋体"/>
          <w:color w:val="333333"/>
          <w:kern w:val="0"/>
          <w:sz w:val="18"/>
          <w:szCs w:val="18"/>
        </w:rPr>
      </w:pPr>
      <w:r>
        <w:rPr>
          <w:rFonts w:ascii="Times" w:hAnsi="Times" w:cs="宋体"/>
          <w:color w:val="333333"/>
          <w:kern w:val="0"/>
          <w:sz w:val="18"/>
          <w:szCs w:val="18"/>
        </w:rPr>
        <w:t>……</w:t>
      </w:r>
    </w:p>
    <w:p w14:paraId="0136CF2D">
      <w:pPr>
        <w:widowControl/>
        <w:rPr>
          <w:rFonts w:ascii="Times" w:hAnsi="Times" w:cs="宋体"/>
          <w:color w:val="333333"/>
          <w:kern w:val="0"/>
          <w:sz w:val="18"/>
          <w:szCs w:val="18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1829435</wp:posOffset>
                </wp:positionV>
                <wp:extent cx="5857875" cy="622935"/>
                <wp:effectExtent l="4445" t="4445" r="5080" b="20320"/>
                <wp:wrapSquare wrapText="bothSides"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62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E06926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A4，纵向，页面设置上30mm，下30mm，左33mm，右25mm，页眉25mm、页脚20mm</w:t>
                            </w:r>
                          </w:p>
                          <w:p w14:paraId="052ED211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全文汉字用宋体（有特殊要求的地方另有说明），英文、数字、符号字体为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8pt;margin-top:144.05pt;height:49.05pt;width:461.25pt;mso-wrap-distance-bottom:0pt;mso-wrap-distance-left:9pt;mso-wrap-distance-right:9pt;mso-wrap-distance-top:0pt;z-index:251667456;mso-width-relative:page;mso-height-relative:page;" fillcolor="#FFFFFF" filled="t" stroked="t" coordsize="21600,21600" o:gfxdata="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hV676twAAAALAQAADwAAAAAAAAAB&#10;ACAAAAAiAAAAZHJzL2Rvd25yZXYueG1sUEsBAhQAFAAAAAgAh07iQE7gFCpFAgAAiQQAAA4AAAAA&#10;AAAAAQAgAAAAKwEAAGRycy9lMm9Eb2MueG1sUEsFBgAAAAAGAAYAWQEAAOIFAAAAAA==&#10;">
                <v:fill on="t" focussize="0,0"/>
                <v:stroke color="#FF0000" miterlimit="8" joinstyle="miter"/>
                <v:imagedata o:title=""/>
                <o:lock v:ext="edit" aspectratio="f"/>
                <v:textbox>
                  <w:txbxContent>
                    <w:p w14:paraId="5DE06926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A4，纵向，页面设置上30mm，下30mm，左33mm，右25mm，页眉25mm、页脚20mm</w:t>
                      </w:r>
                    </w:p>
                    <w:p w14:paraId="052ED211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全文汉字用宋体（有特殊要求的地方另有说明），英文、数字、符号字体为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Times New Roman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" w:hAnsi="Times" w:cs="宋体"/>
          <w:color w:val="333333"/>
          <w:kern w:val="0"/>
          <w:sz w:val="18"/>
          <w:szCs w:val="18"/>
        </w:rPr>
        <w:br w:type="page"/>
      </w:r>
    </w:p>
    <w:p w14:paraId="2EB69337">
      <w:pPr>
        <w:pStyle w:val="3"/>
        <w:spacing w:before="360" w:after="240" w:line="400" w:lineRule="exact"/>
        <w:ind w:firstLine="0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-917575</wp:posOffset>
                </wp:positionH>
                <wp:positionV relativeFrom="paragraph">
                  <wp:posOffset>229235</wp:posOffset>
                </wp:positionV>
                <wp:extent cx="859155" cy="972820"/>
                <wp:effectExtent l="4445" t="80010" r="260350" b="13970"/>
                <wp:wrapNone/>
                <wp:docPr id="37" name="圆角矩形标注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9155" cy="972820"/>
                        </a:xfrm>
                        <a:prstGeom prst="wedgeRoundRectCallout">
                          <a:avLst>
                            <a:gd name="adj1" fmla="val 77051"/>
                            <a:gd name="adj2" fmla="val -5594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3D81EE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小四加粗，固定行距20磅，左对齐，段前18磅，段后12磅，位于页首。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-72.25pt;margin-top:18.05pt;height:76.6pt;width:67.65pt;z-index:251668480;mso-width-relative:page;mso-height-relative:page;" fillcolor="#FFFFFF" filled="t" stroked="t" coordsize="21600,21600" o:gfxdata="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7DhZI2wAAAAoBAAAPAAAAAAAA&#10;AAEAIAAAACIAAABkcnMvZG93bnJldi54bWxQSwECFAAUAAAACACHTuJAWPa9xYECAAAKBQAADgAA&#10;AAAAAAABACAAAAAqAQAAZHJzL2Uyb0RvYy54bWxQSwUGAAAAAAYABgBZAQAAHQYAAAAA&#10;" adj="27443,-1283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703D81EE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小四加粗，固定行距20磅，左对齐，段前18磅，段后12磅，位于页首。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2838450</wp:posOffset>
                </wp:positionH>
                <wp:positionV relativeFrom="paragraph">
                  <wp:posOffset>48260</wp:posOffset>
                </wp:positionV>
                <wp:extent cx="624840" cy="205740"/>
                <wp:effectExtent l="252095" t="4445" r="18415" b="856615"/>
                <wp:wrapNone/>
                <wp:docPr id="36" name="圆角矩形标注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" cy="205740"/>
                        </a:xfrm>
                        <a:prstGeom prst="wedgeRoundRectCallout">
                          <a:avLst>
                            <a:gd name="adj1" fmla="val -87296"/>
                            <a:gd name="adj2" fmla="val 44475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2AE8AAA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会议论文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23.5pt;margin-top:3.8pt;height:16.2pt;width:49.2pt;z-index:251670528;mso-width-relative:page;mso-height-relative:page;" fillcolor="#FFFFFF" filled="t" stroked="t" coordsize="21600,21600" o:gfxdata="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JN04yTWAAAACAEAAA8AAAAAAAAA&#10;AQAgAAAAIgAAAGRycy9kb3ducmV2LnhtbFBLAQIUABQAAAAIAIdO4kA2aFk2hQIAAAsFAAAOAAAA&#10;AAAAAAEAIAAAACUBAABkcnMvZTJvRG9jLnhtbFBLBQYAAAAABgAGAFkBAAAcBgAAAAA=&#10;" adj="-8056,1068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02AE8AAA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会议论文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2017395</wp:posOffset>
                </wp:positionH>
                <wp:positionV relativeFrom="paragraph">
                  <wp:posOffset>-196215</wp:posOffset>
                </wp:positionV>
                <wp:extent cx="403860" cy="205740"/>
                <wp:effectExtent l="250825" t="5080" r="12065" b="855980"/>
                <wp:wrapNone/>
                <wp:docPr id="35" name="圆角矩形标注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05740"/>
                        </a:xfrm>
                        <a:prstGeom prst="wedgeRoundRectCallout">
                          <a:avLst>
                            <a:gd name="adj1" fmla="val -107704"/>
                            <a:gd name="adj2" fmla="val 44475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0A5154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期刊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58.85pt;margin-top:-15.45pt;height:16.2pt;width:31.8pt;z-index:251666432;mso-width-relative:page;mso-height-relative:page;" fillcolor="#FFFFFF" filled="t" stroked="t" coordsize="21600,21600" o:gfxdata="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zekGQNgAAAAJAQAADwAAAAAAAAAB&#10;ACAAAAAiAAAAZHJzL2Rvd25yZXYueG1sUEsBAhQAFAAAAAgAh07iQBC77WyCAgAADAUAAA4AAAAA&#10;AAAAAQAgAAAAJwEAAGRycy9lMm9Eb2MueG1sUEsFBgAAAAAGAAYAWQEAABsGAAAAAA==&#10;" adj="-12464,1068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7D0A5154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期刊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1211580</wp:posOffset>
                </wp:positionH>
                <wp:positionV relativeFrom="paragraph">
                  <wp:posOffset>4445</wp:posOffset>
                </wp:positionV>
                <wp:extent cx="403860" cy="205740"/>
                <wp:effectExtent l="46990" t="5080" r="6350" b="436880"/>
                <wp:wrapNone/>
                <wp:docPr id="34" name="圆角矩形标注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05740"/>
                        </a:xfrm>
                        <a:prstGeom prst="wedgeRoundRectCallout">
                          <a:avLst>
                            <a:gd name="adj1" fmla="val -58176"/>
                            <a:gd name="adj2" fmla="val 23642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DEFEDA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专著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95.4pt;margin-top:0.35pt;height:16.2pt;width:31.8pt;z-index:251665408;mso-width-relative:page;mso-height-relative:page;" fillcolor="#FFFFFF" filled="t" stroked="t" coordsize="21600,21600" o:gfxdata="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66fNK1gAAAAcBAAAPAAAAAAAAAAEA&#10;IAAAACIAAABkcnMvZG93bnJldi54bWxQSwECFAAUAAAACACHTuJAAnCx9IMCAAALBQAADgAAAAAA&#10;AAABACAAAAAlAQAAZHJzL2Uyb0RvYy54bWxQSwUGAAAAAAYABgBZAQAAGgYAAAAA&#10;" adj="-1766,618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0FDEFEDA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专著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24"/>
        </w:rPr>
        <w:t>参考文献</w:t>
      </w:r>
    </w:p>
    <w:p w14:paraId="2D3A82B8">
      <w:pPr>
        <w:pStyle w:val="3"/>
        <w:spacing w:line="400" w:lineRule="exact"/>
        <w:ind w:firstLine="0"/>
        <w:rPr>
          <w:sz w:val="21"/>
          <w:szCs w:val="21"/>
        </w:rPr>
      </w:pPr>
      <w:r>
        <w:rPr>
          <w:rFonts w:hint="eastAsia"/>
          <w:sz w:val="21"/>
          <w:szCs w:val="21"/>
        </w:rPr>
        <w:t>[1]  编者. 书名 [</w:t>
      </w:r>
      <w:r>
        <w:rPr>
          <w:rFonts w:hint="eastAsia"/>
          <w:color w:val="FF0000"/>
          <w:sz w:val="21"/>
          <w:szCs w:val="21"/>
        </w:rPr>
        <w:t>M</w:t>
      </w:r>
      <w:r>
        <w:rPr>
          <w:rFonts w:hint="eastAsia"/>
          <w:sz w:val="21"/>
          <w:szCs w:val="21"/>
        </w:rPr>
        <w:t>]. ****译. 第二版. 出版城市: 出版社名称, 出版时间: 参考页码.</w:t>
      </w:r>
    </w:p>
    <w:p w14:paraId="38B594BD">
      <w:pPr>
        <w:pStyle w:val="3"/>
        <w:spacing w:line="400" w:lineRule="exact"/>
        <w:ind w:left="482" w:hanging="482"/>
        <w:rPr>
          <w:sz w:val="21"/>
          <w:szCs w:val="21"/>
        </w:rPr>
      </w:pPr>
      <w:r>
        <w:rPr>
          <w:rFonts w:hint="eastAsia"/>
          <w:sz w:val="21"/>
          <w:szCs w:val="21"/>
        </w:rPr>
        <w:t>[2]  主要责任者. 文献题名 [</w:t>
      </w:r>
      <w:r>
        <w:rPr>
          <w:rFonts w:hint="eastAsia"/>
          <w:color w:val="FF0000"/>
          <w:sz w:val="21"/>
          <w:szCs w:val="21"/>
        </w:rPr>
        <w:t>J</w:t>
      </w:r>
      <w:r>
        <w:rPr>
          <w:rFonts w:hint="eastAsia"/>
          <w:sz w:val="21"/>
          <w:szCs w:val="21"/>
        </w:rPr>
        <w:t>]. 刊名, 年, 卷(期): 起页码-止页码.</w:t>
      </w:r>
    </w:p>
    <w:p w14:paraId="2917E839">
      <w:pPr>
        <w:pStyle w:val="3"/>
        <w:spacing w:line="400" w:lineRule="exact"/>
        <w:ind w:left="482" w:hanging="482"/>
        <w:rPr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-917575</wp:posOffset>
                </wp:positionH>
                <wp:positionV relativeFrom="paragraph">
                  <wp:posOffset>316230</wp:posOffset>
                </wp:positionV>
                <wp:extent cx="937260" cy="1459230"/>
                <wp:effectExtent l="4445" t="46355" r="296545" b="18415"/>
                <wp:wrapNone/>
                <wp:docPr id="33" name="圆角矩形标注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1459230"/>
                        </a:xfrm>
                        <a:prstGeom prst="wedgeRoundRectCallout">
                          <a:avLst>
                            <a:gd name="adj1" fmla="val 79880"/>
                            <a:gd name="adj2" fmla="val -5178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E3BAFF">
                            <w:pPr>
                              <w:spacing w:line="26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五号字，固定行距20磅，悬挂缩进，左对齐。英文文献要求和中文文献相同。[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序号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]后空两格。按引用文献的先后顺序依次列写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-72.25pt;margin-top:24.9pt;height:114.9pt;width:73.8pt;z-index:251669504;mso-width-relative:page;mso-height-relative:page;" fillcolor="#FFFFFF" filled="t" stroked="t" coordsize="21600,21600" o:gfxdata="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ICrDd9cAAAAJAQAADwAAAAAAAAAB&#10;ACAAAAAiAAAAZHJzL2Rvd25yZXYueG1sUEsBAhQAFAAAAAgAh07iQM8v2xqDAgAACwUAAA4AAAAA&#10;AAAAAQAgAAAAJgEAAGRycy9lMm9Eb2MueG1sUEsFBgAAAAAGAAYAWQEAABsGAAAAAA==&#10;" adj="28054,-385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78E3BAFF">
                      <w:pPr>
                        <w:spacing w:line="26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五号字，固定行距20磅，悬挂缩进，左对齐。英文文献要求和中文文献相同。[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序号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]后空两格。按引用文献的先后顺序依次列写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316230</wp:posOffset>
                </wp:positionV>
                <wp:extent cx="403860" cy="205740"/>
                <wp:effectExtent l="632460" t="5080" r="11430" b="151130"/>
                <wp:wrapNone/>
                <wp:docPr id="32" name="圆角矩形标注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05740"/>
                        </a:xfrm>
                        <a:prstGeom prst="wedgeRoundRectCallout">
                          <a:avLst>
                            <a:gd name="adj1" fmla="val -197329"/>
                            <a:gd name="adj2" fmla="val 11142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89C59E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报纸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90.65pt;margin-top:24.9pt;height:16.2pt;width:31.8pt;z-index:251664384;mso-width-relative:page;mso-height-relative:page;" fillcolor="#FFFFFF" filled="t" stroked="t" coordsize="21600,21600" o:gfxdata="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aCvGnaAAAACQEAAA8AAAAA&#10;AAAAAQAgAAAAIgAAAGRycy9kb3ducmV2LnhtbFBLAQIUABQAAAAIAIdO4kCfUvNahAIAAAwFAAAO&#10;AAAAAAAAAAEAIAAAACkBAABkcnMvZTJvRG9jLnhtbFBLBQYAAAAABgAGAFkBAAAfBgAAAAA=&#10;" adj="-31823,348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5389C59E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报纸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[3]  析出文献主要责任者. 析出文献题名 [</w:t>
      </w:r>
      <w:r>
        <w:rPr>
          <w:rFonts w:hint="eastAsia"/>
          <w:color w:val="FF0000"/>
          <w:sz w:val="21"/>
          <w:szCs w:val="21"/>
        </w:rPr>
        <w:t>C</w:t>
      </w:r>
      <w:r>
        <w:rPr>
          <w:rFonts w:hint="eastAsia"/>
          <w:sz w:val="21"/>
          <w:szCs w:val="21"/>
        </w:rPr>
        <w:t>]</w:t>
      </w:r>
      <w:r>
        <w:rPr>
          <w:rFonts w:hint="eastAsia"/>
          <w:color w:val="FF0000"/>
          <w:sz w:val="21"/>
          <w:szCs w:val="21"/>
        </w:rPr>
        <w:t>//</w:t>
      </w:r>
      <w:r>
        <w:rPr>
          <w:rFonts w:hint="eastAsia"/>
          <w:sz w:val="21"/>
          <w:szCs w:val="21"/>
        </w:rPr>
        <w:t>原文献主要责任者(任选). 原文献题名. 出版地: 出版者, 出版年. 起页码-止页码.</w:t>
      </w:r>
    </w:p>
    <w:p w14:paraId="15348E81">
      <w:pPr>
        <w:pStyle w:val="3"/>
        <w:spacing w:line="400" w:lineRule="exact"/>
        <w:ind w:left="482" w:hanging="482"/>
        <w:rPr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51435</wp:posOffset>
                </wp:positionV>
                <wp:extent cx="571500" cy="285750"/>
                <wp:effectExtent l="2139315" t="4445" r="13335" b="52705"/>
                <wp:wrapNone/>
                <wp:docPr id="31" name="圆角矩形标注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85750"/>
                        </a:xfrm>
                        <a:prstGeom prst="wedgeRoundRectCallout">
                          <a:avLst>
                            <a:gd name="adj1" fmla="val -417667"/>
                            <a:gd name="adj2" fmla="val 660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6F1756">
                            <w:pPr>
                              <w:pStyle w:val="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国际、国家标准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95.2pt;margin-top:4.05pt;height:22.5pt;width:45pt;z-index:251659264;mso-width-relative:page;mso-height-relative:page;" fillcolor="#FFFFFF" filled="t" stroked="t" coordsize="21600,21600" o:gfxdata="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KAWtd9YAAAAIAQAADwAAAAAAAAAB&#10;ACAAAAAiAAAAZHJzL2Rvd25yZXYueG1sUEsBAhQAFAAAAAgAh07iQGtMcFaEAgAACwUAAA4AAAAA&#10;AAAAAQAgAAAAJQEAAGRycy9lMm9Eb2MueG1sUEsFBgAAAAAGAAYAWQEAABsGAAAAAA==&#10;" adj="-79416,25056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676F1756">
                      <w:pPr>
                        <w:pStyle w:val="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国际、国家标准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[4]  主要责任者. 文献题名 [</w:t>
      </w:r>
      <w:r>
        <w:rPr>
          <w:rFonts w:hint="eastAsia"/>
          <w:color w:val="FF0000"/>
          <w:sz w:val="21"/>
          <w:szCs w:val="21"/>
        </w:rPr>
        <w:t>N</w:t>
      </w:r>
      <w:r>
        <w:rPr>
          <w:rFonts w:hint="eastAsia"/>
          <w:sz w:val="21"/>
          <w:szCs w:val="21"/>
        </w:rPr>
        <w:t>]. 报纸名, 出版日期(版次).</w:t>
      </w:r>
    </w:p>
    <w:p w14:paraId="1C4B9C65">
      <w:pPr>
        <w:pStyle w:val="3"/>
        <w:spacing w:line="400" w:lineRule="exact"/>
        <w:ind w:left="482" w:hanging="482"/>
        <w:rPr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47625</wp:posOffset>
                </wp:positionV>
                <wp:extent cx="403860" cy="205740"/>
                <wp:effectExtent l="1387475" t="5080" r="18415" b="113030"/>
                <wp:wrapNone/>
                <wp:docPr id="30" name="圆角矩形标注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05740"/>
                        </a:xfrm>
                        <a:prstGeom prst="wedgeRoundRectCallout">
                          <a:avLst>
                            <a:gd name="adj1" fmla="val -384120"/>
                            <a:gd name="adj2" fmla="val 9568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DF2F63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专利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49.95pt;margin-top:3.75pt;height:16.2pt;width:31.8pt;z-index:251660288;mso-width-relative:page;mso-height-relative:page;" fillcolor="#FFFFFF" filled="t" stroked="t" coordsize="21600,21600" o:gfxdata="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IXWqxXZAAAACAEAAA8AAAAAAAAA&#10;AQAgAAAAIgAAAGRycy9kb3ducmV2LnhtbFBLAQIUABQAAAAIAIdO4kCAglcGggIAAAsFAAAOAAAA&#10;AAAAAAEAIAAAACgBAABkcnMvZTJvRG9jLnhtbFBLBQYAAAAABgAGAFkBAAAcBgAAAAA=&#10;" adj="-72170,314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2BDF2F63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专利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[5]  标准编号, 标准名称 [</w:t>
      </w:r>
      <w:r>
        <w:rPr>
          <w:rFonts w:hint="eastAsia"/>
          <w:color w:val="FF0000"/>
          <w:sz w:val="21"/>
          <w:szCs w:val="21"/>
        </w:rPr>
        <w:t>S</w:t>
      </w:r>
      <w:r>
        <w:rPr>
          <w:rFonts w:hint="eastAsia"/>
          <w:sz w:val="21"/>
          <w:szCs w:val="21"/>
        </w:rPr>
        <w:t>].</w:t>
      </w:r>
    </w:p>
    <w:p w14:paraId="1BBB84A4">
      <w:pPr>
        <w:pStyle w:val="3"/>
        <w:spacing w:line="400" w:lineRule="exact"/>
        <w:ind w:left="482" w:hanging="482"/>
        <w:rPr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5450205</wp:posOffset>
                </wp:positionH>
                <wp:positionV relativeFrom="paragraph">
                  <wp:posOffset>273050</wp:posOffset>
                </wp:positionV>
                <wp:extent cx="750570" cy="1459230"/>
                <wp:effectExtent l="1989455" t="4445" r="22225" b="22225"/>
                <wp:wrapNone/>
                <wp:docPr id="29" name="圆角矩形标注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0570" cy="1459230"/>
                        </a:xfrm>
                        <a:prstGeom prst="wedgeRoundRectCallout">
                          <a:avLst>
                            <a:gd name="adj1" fmla="val -309981"/>
                            <a:gd name="adj2" fmla="val -3572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29A715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网上数据库用[DB/OL]</w:t>
                            </w:r>
                          </w:p>
                          <w:p w14:paraId="54FB9A5B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网上电子公告用[EB/OL]</w:t>
                            </w:r>
                          </w:p>
                          <w:p w14:paraId="535D8B12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光盘图书用[M/CD]</w:t>
                            </w:r>
                          </w:p>
                          <w:p w14:paraId="46AD0E9A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网上期刊用[J/OL]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429.15pt;margin-top:21.5pt;height:114.9pt;width:59.1pt;z-index:251661312;mso-width-relative:page;mso-height-relative:page;" fillcolor="#FFFFFF" filled="t" stroked="t" coordsize="21600,21600" o:gfxdata="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02oU69wAAAAKAQAADwAA&#10;AAAAAAABACAAAAAiAAAAZHJzL2Rvd25yZXYueG1sUEsBAhQAFAAAAAgAh07iQHN2Ts+EAgAADQUA&#10;AA4AAAAAAAAAAQAgAAAAKwEAAGRycy9lMm9Eb2MueG1sUEsFBgAAAAAGAAYAWQEAACEGAAAAAA==&#10;" adj="-56156,3083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2C29A715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网上数据库用[DB/OL]</w:t>
                      </w:r>
                    </w:p>
                    <w:p w14:paraId="54FB9A5B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网上电子公告用[EB/OL]</w:t>
                      </w:r>
                    </w:p>
                    <w:p w14:paraId="535D8B12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光盘图书用[M/CD]</w:t>
                      </w:r>
                    </w:p>
                    <w:p w14:paraId="46AD0E9A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网上期刊用[J/OL]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[6]  专利所有者. 专利题名 [</w:t>
      </w:r>
      <w:r>
        <w:rPr>
          <w:rFonts w:hint="eastAsia"/>
          <w:color w:val="FF0000"/>
          <w:sz w:val="21"/>
          <w:szCs w:val="21"/>
        </w:rPr>
        <w:t>P</w:t>
      </w:r>
      <w:r>
        <w:rPr>
          <w:rFonts w:hint="eastAsia"/>
          <w:sz w:val="21"/>
          <w:szCs w:val="21"/>
        </w:rPr>
        <w:t>]. 专利国别: 专利号, 出版日期.</w:t>
      </w:r>
    </w:p>
    <w:p w14:paraId="03DC5907">
      <w:pPr>
        <w:pStyle w:val="3"/>
        <w:spacing w:line="400" w:lineRule="exact"/>
        <w:ind w:left="482" w:hanging="482"/>
        <w:rPr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3046095</wp:posOffset>
                </wp:positionH>
                <wp:positionV relativeFrom="paragraph">
                  <wp:posOffset>262255</wp:posOffset>
                </wp:positionV>
                <wp:extent cx="403860" cy="205740"/>
                <wp:effectExtent l="352425" t="5080" r="5715" b="170180"/>
                <wp:wrapNone/>
                <wp:docPr id="28" name="圆角矩形标注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05740"/>
                        </a:xfrm>
                        <a:prstGeom prst="wedgeRoundRectCallout">
                          <a:avLst>
                            <a:gd name="adj1" fmla="val -128931"/>
                            <a:gd name="adj2" fmla="val 12068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15F459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档案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39.85pt;margin-top:20.65pt;height:16.2pt;width:31.8pt;z-index:251662336;mso-width-relative:page;mso-height-relative:page;" fillcolor="#FFFFFF" filled="t" stroked="t" coordsize="21600,21600" o:gfxdata="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n+mNs1gAAAAkBAAAPAAAAAAAAAAEAIAAA&#10;ACIAAABkcnMvZG93bnJldi54bWxQSwECFAAUAAAACACHTuJAstnbtIACAAAMBQAADgAAAAAAAAAB&#10;ACAAAAAlAQAAZHJzL2Uyb0RvYy54bWxQSwUGAAAAAAYABgBZAQAAFwYAAAAA&#10;" adj="-17049,368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7815F459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档案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[7]  主要责任者. 电子文献题名[</w:t>
      </w:r>
      <w:r>
        <w:rPr>
          <w:rFonts w:hint="eastAsia"/>
          <w:color w:val="FF0000"/>
          <w:sz w:val="21"/>
          <w:szCs w:val="21"/>
        </w:rPr>
        <w:t>电子文献及载体类型标识</w:t>
      </w:r>
      <w:r>
        <w:rPr>
          <w:rFonts w:hint="eastAsia"/>
          <w:sz w:val="21"/>
          <w:szCs w:val="21"/>
        </w:rPr>
        <w:t>]. 发表或更新日期/引用日期.电子文献的出处或可获得地址.</w:t>
      </w:r>
    </w:p>
    <w:p w14:paraId="37502607">
      <w:pPr>
        <w:pStyle w:val="3"/>
        <w:spacing w:line="400" w:lineRule="exact"/>
        <w:ind w:left="482" w:hanging="482"/>
        <w:rPr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-854075</wp:posOffset>
                </wp:positionH>
                <wp:positionV relativeFrom="paragraph">
                  <wp:posOffset>240665</wp:posOffset>
                </wp:positionV>
                <wp:extent cx="624840" cy="243205"/>
                <wp:effectExtent l="4445" t="4445" r="1580515" b="152400"/>
                <wp:wrapNone/>
                <wp:docPr id="27" name="圆角矩形标注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" cy="243205"/>
                        </a:xfrm>
                        <a:prstGeom prst="wedgeRoundRectCallout">
                          <a:avLst>
                            <a:gd name="adj1" fmla="val 293801"/>
                            <a:gd name="adj2" fmla="val 10822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BE254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学位论文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-67.25pt;margin-top:18.95pt;height:19.15pt;width:49.2pt;z-index:251677696;mso-width-relative:page;mso-height-relative:page;" fillcolor="#FFFFFF" filled="t" stroked="t" coordsize="21600,21600" o:gfxdata="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fKTZR2gAAAAoBAAAPAAAAAAAAAAEA&#10;IAAAACIAAABkcnMvZG93bnJldi54bWxQSwECFAAUAAAACACHTuJAueRfC38CAAALBQAADgAAAAAA&#10;AAABACAAAAApAQAAZHJzL2Uyb0RvYy54bWxQSwUGAAAAAAYABgBZAQAAGgYAAAAA&#10;" adj="74261,3417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7D4BE254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学位论文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1640205</wp:posOffset>
                </wp:positionH>
                <wp:positionV relativeFrom="paragraph">
                  <wp:posOffset>0</wp:posOffset>
                </wp:positionV>
                <wp:extent cx="403860" cy="205740"/>
                <wp:effectExtent l="352425" t="5080" r="5715" b="170180"/>
                <wp:wrapNone/>
                <wp:docPr id="26" name="圆角矩形标注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05740"/>
                        </a:xfrm>
                        <a:prstGeom prst="wedgeRoundRectCallout">
                          <a:avLst>
                            <a:gd name="adj1" fmla="val -128931"/>
                            <a:gd name="adj2" fmla="val 12068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36B536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报告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29.15pt;margin-top:0pt;height:16.2pt;width:31.8pt;z-index:251676672;mso-width-relative:page;mso-height-relative:page;" fillcolor="#FFFFFF" filled="t" stroked="t" coordsize="21600,21600" o:gfxdata="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NvofGzVAAAABwEAAA8AAAAAAAAAAQAgAAAA&#10;IgAAAGRycy9kb3ducmV2LnhtbFBLAQIUABQAAAAIAIdO4kANuvPrgAIAAAwFAAAOAAAAAAAAAAEA&#10;IAAAACQBAABkcnMvZTJvRG9jLnhtbFBLBQYAAAAABgAGAFkBAAAWBgAAAAA=&#10;" adj="-17049,368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6336B536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报告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[8]  主要责任人. 文献题目名：原件日期 [</w:t>
      </w:r>
      <w:r>
        <w:rPr>
          <w:rFonts w:hint="eastAsia"/>
          <w:color w:val="FF0000"/>
          <w:sz w:val="21"/>
          <w:szCs w:val="21"/>
        </w:rPr>
        <w:t>Ｂ</w:t>
      </w:r>
      <w:r>
        <w:rPr>
          <w:rFonts w:hint="eastAsia"/>
          <w:sz w:val="21"/>
          <w:szCs w:val="21"/>
        </w:rPr>
        <w:t>]. 收藏地: 收藏单位(收藏号): 起止页码.</w:t>
      </w:r>
    </w:p>
    <w:p w14:paraId="18CFB522">
      <w:pPr>
        <w:spacing w:line="400" w:lineRule="exact"/>
        <w:rPr>
          <w:rFonts w:eastAsia="黑体"/>
        </w:rPr>
      </w:pPr>
      <w:r>
        <w:rPr>
          <w:rFonts w:hint="eastAsia" w:hAnsi="宋体"/>
          <w:szCs w:val="21"/>
        </w:rPr>
        <w:t xml:space="preserve">[9]  </w:t>
      </w:r>
      <w:r>
        <w:rPr>
          <w:rFonts w:hAnsi="宋体"/>
          <w:szCs w:val="21"/>
        </w:rPr>
        <w:t>著者</w:t>
      </w:r>
      <w:r>
        <w:rPr>
          <w:bCs/>
          <w:szCs w:val="21"/>
        </w:rPr>
        <w:t xml:space="preserve">. </w:t>
      </w:r>
      <w:r>
        <w:rPr>
          <w:rFonts w:hAnsi="宋体"/>
          <w:szCs w:val="21"/>
        </w:rPr>
        <w:t>题（篇）</w:t>
      </w:r>
      <w:r>
        <w:rPr>
          <w:szCs w:val="21"/>
        </w:rPr>
        <w:t>[</w:t>
      </w:r>
      <w:r>
        <w:rPr>
          <w:color w:val="FF0000"/>
          <w:szCs w:val="21"/>
        </w:rPr>
        <w:t>R</w:t>
      </w:r>
      <w:r>
        <w:rPr>
          <w:szCs w:val="21"/>
        </w:rPr>
        <w:t>]</w:t>
      </w:r>
      <w:r>
        <w:rPr>
          <w:bCs/>
          <w:szCs w:val="21"/>
        </w:rPr>
        <w:t xml:space="preserve">. </w:t>
      </w:r>
      <w:r>
        <w:rPr>
          <w:rFonts w:hAnsi="宋体"/>
          <w:szCs w:val="21"/>
        </w:rPr>
        <w:t>出版地</w:t>
      </w:r>
      <w:r>
        <w:rPr>
          <w:bCs/>
          <w:szCs w:val="21"/>
        </w:rPr>
        <w:t xml:space="preserve">: </w:t>
      </w:r>
      <w:r>
        <w:rPr>
          <w:rFonts w:hAnsi="宋体"/>
          <w:szCs w:val="21"/>
        </w:rPr>
        <w:t>出版者</w:t>
      </w:r>
      <w:r>
        <w:rPr>
          <w:bCs/>
          <w:szCs w:val="21"/>
        </w:rPr>
        <w:t xml:space="preserve">, </w:t>
      </w:r>
      <w:r>
        <w:rPr>
          <w:rFonts w:hAnsi="宋体"/>
          <w:szCs w:val="21"/>
        </w:rPr>
        <w:t>出版年</w:t>
      </w:r>
      <w:r>
        <w:rPr>
          <w:bCs/>
          <w:szCs w:val="21"/>
        </w:rPr>
        <w:t xml:space="preserve">. </w:t>
      </w:r>
      <w:r>
        <w:rPr>
          <w:rFonts w:hint="eastAsia"/>
          <w:szCs w:val="21"/>
        </w:rPr>
        <w:t>起页码-止页码.</w:t>
      </w:r>
    </w:p>
    <w:p w14:paraId="7364A3FA">
      <w:pPr>
        <w:spacing w:line="400" w:lineRule="exact"/>
        <w:rPr>
          <w:bCs/>
          <w:szCs w:val="21"/>
        </w:rPr>
      </w:pPr>
      <w:r>
        <w:rPr>
          <w:rFonts w:hint="eastAsia" w:hAnsi="宋体"/>
          <w:szCs w:val="21"/>
        </w:rPr>
        <w:t xml:space="preserve">[10] </w:t>
      </w:r>
      <w:r>
        <w:rPr>
          <w:rFonts w:hAnsi="宋体"/>
          <w:szCs w:val="21"/>
        </w:rPr>
        <w:t>著者</w:t>
      </w:r>
      <w:r>
        <w:rPr>
          <w:bCs/>
          <w:szCs w:val="21"/>
        </w:rPr>
        <w:t xml:space="preserve">. </w:t>
      </w:r>
      <w:r>
        <w:rPr>
          <w:rFonts w:hAnsi="宋体"/>
          <w:szCs w:val="21"/>
        </w:rPr>
        <w:t>题（篇）</w:t>
      </w:r>
      <w:r>
        <w:rPr>
          <w:szCs w:val="21"/>
        </w:rPr>
        <w:t>[</w:t>
      </w:r>
      <w:r>
        <w:rPr>
          <w:color w:val="FF0000"/>
          <w:szCs w:val="21"/>
        </w:rPr>
        <w:t>D</w:t>
      </w:r>
      <w:r>
        <w:rPr>
          <w:szCs w:val="21"/>
        </w:rPr>
        <w:t>]</w:t>
      </w:r>
      <w:r>
        <w:rPr>
          <w:bCs/>
          <w:szCs w:val="21"/>
        </w:rPr>
        <w:t xml:space="preserve">. </w:t>
      </w:r>
      <w:r>
        <w:rPr>
          <w:rFonts w:hAnsi="宋体"/>
          <w:szCs w:val="21"/>
        </w:rPr>
        <w:t>出版地</w:t>
      </w:r>
      <w:r>
        <w:rPr>
          <w:bCs/>
          <w:szCs w:val="21"/>
        </w:rPr>
        <w:t xml:space="preserve">: </w:t>
      </w:r>
      <w:r>
        <w:rPr>
          <w:rFonts w:hAnsi="宋体"/>
          <w:szCs w:val="21"/>
        </w:rPr>
        <w:t>出版年</w:t>
      </w:r>
      <w:r>
        <w:rPr>
          <w:bCs/>
          <w:szCs w:val="21"/>
        </w:rPr>
        <w:t xml:space="preserve">. </w:t>
      </w:r>
      <w:r>
        <w:rPr>
          <w:rFonts w:hint="eastAsia"/>
          <w:szCs w:val="21"/>
        </w:rPr>
        <w:t>起页码-止页码.</w:t>
      </w:r>
    </w:p>
    <w:p w14:paraId="76F3AAB9">
      <w:pPr>
        <w:pStyle w:val="3"/>
        <w:tabs>
          <w:tab w:val="left" w:pos="810"/>
        </w:tabs>
        <w:spacing w:line="400" w:lineRule="exact"/>
        <w:ind w:left="482" w:hanging="482"/>
        <w:rPr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-78105</wp:posOffset>
                </wp:positionH>
                <wp:positionV relativeFrom="paragraph">
                  <wp:posOffset>7795260</wp:posOffset>
                </wp:positionV>
                <wp:extent cx="571500" cy="205740"/>
                <wp:effectExtent l="866775" t="4445" r="9525" b="18415"/>
                <wp:wrapNone/>
                <wp:docPr id="25" name="圆角矩形标注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05740"/>
                        </a:xfrm>
                        <a:prstGeom prst="wedgeRoundRectCallout">
                          <a:avLst>
                            <a:gd name="adj1" fmla="val -195000"/>
                            <a:gd name="adj2" fmla="val 277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2CCD5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报纸文章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-6.15pt;margin-top:613.8pt;height:16.2pt;width:45pt;z-index:251675648;mso-width-relative:page;mso-height-relative:page;" fillcolor="#FFFFFF" filled="t" stroked="t" coordsize="21600,21600" o:gfxdata="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LCXiwzXAAAADAEAAA8AAAAAAAAAAQAgAAAA&#10;IgAAAGRycy9kb3ducmV2LnhtbFBLAQIUABQAAAAIAIdO4kDj128cfgIAAAoFAAAOAAAAAAAAAAEA&#10;IAAAACYBAABkcnMvZTJvRG9jLnhtbFBLBQYAAAAABgAGAFkBAAAWBgAAAAA=&#10;" adj="-31320,11400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44D2CCD5">
                      <w:pPr>
                        <w:spacing w:line="200" w:lineRule="exact"/>
                        <w:rPr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报纸文章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6755130</wp:posOffset>
                </wp:positionV>
                <wp:extent cx="1398270" cy="335280"/>
                <wp:effectExtent l="415925" t="5080" r="14605" b="78740"/>
                <wp:wrapNone/>
                <wp:docPr id="24" name="圆角矩形标注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8270" cy="335280"/>
                        </a:xfrm>
                        <a:prstGeom prst="wedgeRoundRectCallout">
                          <a:avLst>
                            <a:gd name="adj1" fmla="val -77204"/>
                            <a:gd name="adj2" fmla="val 6875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08D6A7">
                            <w:pPr>
                              <w:pStyle w:val="2"/>
                            </w:pPr>
                            <w:r>
                              <w:rPr>
                                <w:rFonts w:hint="eastAsia"/>
                              </w:rPr>
                              <w:t>专著、论文集、学位论文、报告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9.95pt;margin-top:531.9pt;height:26.4pt;width:110.1pt;z-index:251672576;mso-width-relative:page;mso-height-relative:page;" fillcolor="#FFFFFF" filled="t" stroked="t" coordsize="21600,21600" o:gfxdata="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Bxg1ndgAAAAMAQAADwAAAAAAAAAB&#10;ACAAAAAiAAAAZHJzL2Rvd25yZXYueG1sUEsBAhQAFAAAAAgAh07iQMPS7gaCAgAACwUAAA4AAAAA&#10;AAAAAQAgAAAAJwEAAGRycy9lMm9Eb2MueG1sUEsFBgAAAAAGAAYAWQEAABsGAAAAAA==&#10;" adj="-5876,25650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6608D6A7">
                      <w:pPr>
                        <w:pStyle w:val="2"/>
                      </w:pPr>
                      <w:r>
                        <w:rPr>
                          <w:rFonts w:hint="eastAsia"/>
                        </w:rPr>
                        <w:t>专著、论文集、学位论文、报告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7292340</wp:posOffset>
                </wp:positionV>
                <wp:extent cx="571500" cy="205740"/>
                <wp:effectExtent l="803275" t="4445" r="15875" b="18415"/>
                <wp:wrapNone/>
                <wp:docPr id="23" name="圆角矩形标注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05740"/>
                        </a:xfrm>
                        <a:prstGeom prst="wedgeRoundRectCallout">
                          <a:avLst>
                            <a:gd name="adj1" fmla="val -183889"/>
                            <a:gd name="adj2" fmla="val 2963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1FA53F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期刊文章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-10.05pt;margin-top:574.2pt;height:16.2pt;width:45pt;z-index:251673600;mso-width-relative:page;mso-height-relative:page;" fillcolor="#FFFFFF" filled="t" stroked="t" coordsize="21600,21600" o:gfxdata="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JdUnm3bAAAADAEAAA8AAAAA&#10;AAAAAQAgAAAAIgAAAGRycy9kb3ducmV2LnhtbFBLAQIUABQAAAAIAIdO4kAh9NRdgwIAAAsFAAAO&#10;AAAAAAAAAAEAIAAAACoBAABkcnMvZTJvRG9jLnhtbFBLBQYAAAAABgAGAFkBAAAfBgAAAAA=&#10;" adj="-28920,17200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7C1FA53F">
                      <w:pPr>
                        <w:spacing w:line="200" w:lineRule="exact"/>
                        <w:rPr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期刊文章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7498080</wp:posOffset>
                </wp:positionV>
                <wp:extent cx="659130" cy="300990"/>
                <wp:effectExtent l="1104265" t="4445" r="8255" b="18415"/>
                <wp:wrapNone/>
                <wp:docPr id="22" name="圆角矩形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" cy="300990"/>
                        </a:xfrm>
                        <a:prstGeom prst="wedgeRoundRectCallout">
                          <a:avLst>
                            <a:gd name="adj1" fmla="val -211755"/>
                            <a:gd name="adj2" fmla="val 2320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136742">
                            <w:pPr>
                              <w:pStyle w:val="2"/>
                            </w:pPr>
                            <w:r>
                              <w:rPr>
                                <w:rFonts w:hint="eastAsia"/>
                              </w:rPr>
                              <w:t>论文集中的析出文献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40.25pt;margin-top:590.4pt;height:23.7pt;width:51.9pt;z-index:251674624;mso-width-relative:page;mso-height-relative:page;" fillcolor="#FFFFFF" filled="t" stroked="t" coordsize="21600,21600" o:gfxdata="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PLoYs2AAAAAwBAAAPAAAAAAAAAAEA&#10;IAAAACIAAABkcnMvZG93bnJldi54bWxQSwECFAAUAAAACACHTuJAPSEVj4ECAAALBQAADgAAAAAA&#10;AAABACAAAAAnAQAAZHJzL2Uyb0RvYy54bWxQSwUGAAAAAAYABgBZAQAAGgYAAAAA&#10;" adj="-34939,15813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65136742">
                      <w:pPr>
                        <w:pStyle w:val="2"/>
                      </w:pPr>
                      <w:r>
                        <w:rPr>
                          <w:rFonts w:hint="eastAsia"/>
                        </w:rPr>
                        <w:t>论文集中的析出文献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[11] 主要责任者. 文献题名 [</w:t>
      </w:r>
      <w:r>
        <w:rPr>
          <w:rFonts w:hint="eastAsia"/>
          <w:color w:val="FF0000"/>
          <w:sz w:val="21"/>
          <w:szCs w:val="21"/>
        </w:rPr>
        <w:t>Z</w:t>
      </w:r>
      <w:r>
        <w:rPr>
          <w:rFonts w:hint="eastAsia"/>
          <w:sz w:val="21"/>
          <w:szCs w:val="21"/>
        </w:rPr>
        <w:t>]. 出版地: 出版者, 出版年.</w:t>
      </w:r>
    </w:p>
    <w:p w14:paraId="7CE9739D">
      <w:pPr>
        <w:rPr>
          <w:szCs w:val="21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3261360</wp:posOffset>
                </wp:positionH>
                <wp:positionV relativeFrom="paragraph">
                  <wp:posOffset>207010</wp:posOffset>
                </wp:positionV>
                <wp:extent cx="702945" cy="205740"/>
                <wp:effectExtent l="1501775" t="252095" r="5080" b="18415"/>
                <wp:wrapNone/>
                <wp:docPr id="21" name="圆角矩形标注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945" cy="205740"/>
                        </a:xfrm>
                        <a:prstGeom prst="wedgeRoundRectCallout">
                          <a:avLst>
                            <a:gd name="adj1" fmla="val -258222"/>
                            <a:gd name="adj2" fmla="val -1669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6D351B">
                            <w:pPr>
                              <w:spacing w:line="20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其它类别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56.8pt;margin-top:16.3pt;height:16.2pt;width:55.35pt;z-index:251663360;mso-width-relative:page;mso-height-relative:page;" fillcolor="#FFFFFF" filled="t" stroked="t" coordsize="21600,21600" o:gfxdata="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ED7SjnYAAAACQEAAA8AAAAAAAAA&#10;AQAgAAAAIgAAAGRycy9kb3ducmV2LnhtbFBLAQIUABQAAAAIAIdO4kDXQ/yhgwIAAA0FAAAOAAAA&#10;AAAAAAEAIAAAACcBAABkcnMvZTJvRG9jLnhtbFBLBQYAAAAABgAGAFkBAAAcBgAAAAA=&#10;" adj="-44976,-252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346D351B">
                      <w:pPr>
                        <w:spacing w:line="20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其它类别</w:t>
                      </w:r>
                    </w:p>
                  </w:txbxContent>
                </v:textbox>
              </v:shape>
            </w:pict>
          </mc:Fallback>
        </mc:AlternateContent>
      </w:r>
    </w:p>
    <w:p w14:paraId="23054A58">
      <w:pPr>
        <w:widowControl/>
        <w:spacing w:line="276" w:lineRule="auto"/>
      </w:pPr>
    </w:p>
    <w:p w14:paraId="1D01D2A2">
      <w:pPr>
        <w:widowControl/>
        <w:spacing w:line="276" w:lineRule="auto"/>
      </w:pPr>
    </w:p>
    <w:p w14:paraId="69FA6153">
      <w:pPr>
        <w:widowControl/>
        <w:spacing w:line="276" w:lineRule="auto"/>
      </w:pPr>
    </w:p>
    <w:p w14:paraId="45748A23">
      <w:pPr>
        <w:widowControl/>
        <w:spacing w:line="276" w:lineRule="auto"/>
      </w:pPr>
    </w:p>
    <w:p w14:paraId="22E44A84">
      <w:pPr>
        <w:widowControl/>
        <w:spacing w:line="276" w:lineRule="auto"/>
      </w:pPr>
    </w:p>
    <w:p w14:paraId="2B0B6FB7">
      <w:pPr>
        <w:widowControl/>
        <w:spacing w:line="276" w:lineRule="auto"/>
      </w:pPr>
    </w:p>
    <w:p w14:paraId="70C97713">
      <w:pPr>
        <w:widowControl/>
        <w:spacing w:line="276" w:lineRule="auto"/>
      </w:pPr>
    </w:p>
    <w:p w14:paraId="7BEA0B8F">
      <w:pPr>
        <w:widowControl/>
        <w:spacing w:line="276" w:lineRule="auto"/>
      </w:pPr>
    </w:p>
    <w:p w14:paraId="5CCA704C">
      <w:pPr>
        <w:widowControl/>
        <w:spacing w:line="276" w:lineRule="auto"/>
      </w:pPr>
    </w:p>
    <w:p w14:paraId="5D42FD7B">
      <w:pPr>
        <w:widowControl/>
        <w:spacing w:line="276" w:lineRule="auto"/>
      </w:pPr>
    </w:p>
    <w:p w14:paraId="6E034AC5">
      <w:pPr>
        <w:widowControl/>
        <w:spacing w:line="276" w:lineRule="auto"/>
      </w:pPr>
    </w:p>
    <w:p w14:paraId="0F5867C6">
      <w:pPr>
        <w:widowControl/>
        <w:spacing w:line="276" w:lineRule="auto"/>
      </w:pPr>
    </w:p>
    <w:p w14:paraId="4D91C250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3670300</wp:posOffset>
                </wp:positionH>
                <wp:positionV relativeFrom="paragraph">
                  <wp:posOffset>654685</wp:posOffset>
                </wp:positionV>
                <wp:extent cx="1952625" cy="622300"/>
                <wp:effectExtent l="873760" t="4445" r="12065" b="382905"/>
                <wp:wrapNone/>
                <wp:docPr id="20" name="圆角矩形标注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622300"/>
                        </a:xfrm>
                        <a:prstGeom prst="wedgeRoundRectCallout">
                          <a:avLst>
                            <a:gd name="adj1" fmla="val -92829"/>
                            <a:gd name="adj2" fmla="val 10731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9B1663">
                            <w:pPr>
                              <w:spacing w:line="24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页码位于页脚居中，用小五号数字1234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标示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, Times New Roman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字体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，接正文连续编页。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89pt;margin-top:51.55pt;height:49pt;width:153.75pt;z-index:251671552;mso-width-relative:page;mso-height-relative:page;" fillcolor="#FFFFFF" filled="t" stroked="t" coordsize="21600,21600" o:gfxdata="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O+p+mTYAAAACwEAAA8AAAAAAAAAAQAg&#10;AAAAIgAAAGRycy9kb3ducmV2LnhtbFBLAQIUABQAAAAIAIdO4kCYJR47gAIAAAwFAAAOAAAAAAAA&#10;AAEAIAAAACcBAABkcnMvZTJvRG9jLnhtbFBLBQYAAAAABgAGAFkBAAAZBgAAAAA=&#10;" adj="-9251,33979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5C9B1663">
                      <w:pPr>
                        <w:spacing w:line="24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页码位于页脚居中，用小五号数字1234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标示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, Times New Roman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字体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，接正文连续编页。</w:t>
                      </w:r>
                    </w:p>
                  </w:txbxContent>
                </v:textbox>
              </v:shape>
            </w:pict>
          </mc:Fallback>
        </mc:AlternateContent>
      </w:r>
    </w:p>
    <w:p w14:paraId="6BD8576B">
      <w:pPr>
        <w:widowControl/>
        <w:spacing w:line="276" w:lineRule="auto"/>
      </w:pPr>
    </w:p>
    <w:p w14:paraId="659E9456">
      <w:pPr>
        <w:widowControl/>
        <w:spacing w:line="276" w:lineRule="auto"/>
      </w:pPr>
    </w:p>
    <w:p w14:paraId="0FAD99D0">
      <w:pPr>
        <w:widowControl/>
        <w:spacing w:line="276" w:lineRule="auto"/>
      </w:pPr>
    </w:p>
    <w:p w14:paraId="11F269A0">
      <w:pPr>
        <w:widowControl/>
        <w:spacing w:line="276" w:lineRule="auto"/>
      </w:pPr>
    </w:p>
    <w:p w14:paraId="1BCAE749">
      <w:pPr>
        <w:widowControl/>
        <w:spacing w:line="276" w:lineRule="auto"/>
      </w:pPr>
    </w:p>
    <w:p w14:paraId="52178BEC">
      <w:pPr>
        <w:widowControl/>
        <w:spacing w:line="360" w:lineRule="auto"/>
        <w:rPr>
          <w:rFonts w:ascii="宋体" w:hAnsi="宋体" w:cs="宋体"/>
          <w:sz w:val="24"/>
          <w:szCs w:val="24"/>
        </w:rPr>
      </w:pPr>
    </w:p>
    <w:p w14:paraId="6313B1D6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2C8C4F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0024E"/>
    <w:rsid w:val="078C7E4E"/>
    <w:rsid w:val="6460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200" w:lineRule="exact"/>
    </w:pPr>
    <w:rPr>
      <w:rFonts w:ascii="Times New Roman" w:hAnsi="Times New Roman" w:eastAsia="宋体" w:cs="Times New Roman"/>
      <w:color w:val="FF0000"/>
      <w:sz w:val="15"/>
      <w:szCs w:val="24"/>
    </w:rPr>
  </w:style>
  <w:style w:type="paragraph" w:styleId="3">
    <w:name w:val="Body Text Indent"/>
    <w:basedOn w:val="1"/>
    <w:qFormat/>
    <w:uiPriority w:val="0"/>
    <w:pPr>
      <w:spacing w:line="300" w:lineRule="exact"/>
      <w:ind w:firstLine="360"/>
    </w:pPr>
    <w:rPr>
      <w:rFonts w:ascii="Times New Roman" w:hAnsi="Times New Roman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526</Words>
  <Characters>849</Characters>
  <Lines>0</Lines>
  <Paragraphs>0</Paragraphs>
  <TotalTime>0</TotalTime>
  <ScaleCrop>false</ScaleCrop>
  <LinksUpToDate>false</LinksUpToDate>
  <CharactersWithSpaces>925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2025-09-30T07:19:00Z</dcterms:created>
  <dc:creator>青衿</dc:creator>
  <cp:lastModifiedBy>青衿</cp:lastModifiedBy>
  <dcterms:modified xsi:type="dcterms:W3CDTF">2026-10-08T07:49:57Z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D1460D51677D47F2AE260A9D07E658FE_11</vt:lpwstr>
  </property>
  <property fmtid="{D5CDD505-2E9C-101B-9397-08002B2CF9AE}" pid="4" name="KSOTemplateDocerSaveRecord">
    <vt:lpwstr>eyJoZGlkIjoiN2Q5NjQwMDYzNTkxOWJhNmQwMTRkOWU4NGUxY2FkMjIiLCJ1c2VySWQiOiIzNzA2OTI4MTQifQ==</vt:lpwstr>
  </property>
</Properties>
</file>